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2194">
      <w:pPr>
        <w:pStyle w:val="6"/>
        <w:widowControl/>
        <w:spacing w:after="0"/>
        <w:jc w:val="center"/>
      </w:pPr>
      <w:r>
        <w:rPr>
          <w:rFonts w:ascii="方正大标宋简体" w:hAnsi="方正大标宋简体" w:eastAsia="方正大标宋简体" w:cs="方正大标宋简体"/>
          <w:b/>
          <w:bCs/>
          <w:color w:val="FF0000"/>
          <w:w w:val="43"/>
          <w:sz w:val="110"/>
          <w:szCs w:val="110"/>
        </w:rPr>
        <w:t>淮北师范大学</w:t>
      </w:r>
      <w:r>
        <w:rPr>
          <w:rFonts w:hint="eastAsia" w:ascii="方正大标宋简体" w:hAnsi="方正大标宋简体" w:eastAsia="方正大标宋简体" w:cs="方正大标宋简体"/>
          <w:b/>
          <w:bCs/>
          <w:color w:val="FF0000"/>
          <w:w w:val="43"/>
          <w:sz w:val="110"/>
          <w:szCs w:val="110"/>
        </w:rPr>
        <w:t>人工智能</w:t>
      </w:r>
      <w:r>
        <w:rPr>
          <w:rFonts w:ascii="方正大标宋简体" w:hAnsi="方正大标宋简体" w:eastAsia="方正大标宋简体" w:cs="方正大标宋简体"/>
          <w:b/>
          <w:bCs/>
          <w:color w:val="FF0000"/>
          <w:w w:val="43"/>
          <w:sz w:val="110"/>
          <w:szCs w:val="110"/>
        </w:rPr>
        <w:t>学院</w:t>
      </w:r>
    </w:p>
    <w:p w14:paraId="0B33183D">
      <w:pPr>
        <w:pStyle w:val="6"/>
        <w:widowControl/>
        <w:spacing w:after="0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院行字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〔2025〕6号</w:t>
      </w:r>
    </w:p>
    <w:p w14:paraId="42359E19">
      <w:pPr>
        <w:pStyle w:val="6"/>
        <w:widowControl/>
        <w:spacing w:after="0"/>
        <w:jc w:val="center"/>
        <w:rPr>
          <w:rFonts w:ascii="黑体" w:hAnsi="黑体" w:eastAsia="黑体"/>
          <w:sz w:val="32"/>
          <w:szCs w:val="32"/>
        </w:rPr>
      </w:pP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8255</wp:posOffset>
                </wp:positionV>
                <wp:extent cx="5715000" cy="635"/>
                <wp:effectExtent l="0" t="25400" r="0" b="3111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4.6pt;margin-top:0.65pt;height:0.05pt;width:450pt;z-index:251659264;mso-width-relative:page;mso-height-relative:page;" filled="f" stroked="t" coordsize="21600,21600" o:gfxdata="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nPY2zUAAAABwEAAA8AAAAAAAAAAQAgAAAAIgAAAGRycy9k&#10;b3ducmV2LnhtbFBLAQIUABQAAAAIAIdO4kAqfmLQzQEAAKIDAAAOAAAAAAAAAAEAIAAAACMBAABk&#10;cnMvZTJvRG9jLnhtbFBLBQYAAAAABgAGAFkBAABiBQAAAAA=&#10;">
                <v:fill on="f" focussize="0,0"/>
                <v:stroke weight="4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人工智能学院2025级全日制本科生转专业工作</w:t>
      </w:r>
    </w:p>
    <w:p w14:paraId="1DFEF8E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实施细则</w:t>
      </w:r>
    </w:p>
    <w:p w14:paraId="59A07FC0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根据《淮北师范大学全日制本科生转专业管理办法（暂行）》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校教字〔</w:t>
      </w:r>
      <w:r>
        <w:rPr>
          <w:rFonts w:ascii="仿宋" w:hAnsi="仿宋" w:eastAsia="仿宋"/>
          <w:sz w:val="28"/>
          <w:szCs w:val="28"/>
        </w:rPr>
        <w:t>2025〕9号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和《关于2025级本科生转专业工作的</w:t>
      </w:r>
      <w:r>
        <w:rPr>
          <w:rFonts w:hint="eastAsia" w:ascii="仿宋" w:hAnsi="仿宋" w:eastAsia="仿宋"/>
          <w:sz w:val="28"/>
          <w:szCs w:val="28"/>
          <w:lang w:eastAsia="zh-CN"/>
        </w:rPr>
        <w:t>预</w:t>
      </w:r>
      <w:r>
        <w:rPr>
          <w:rFonts w:hint="eastAsia" w:ascii="仿宋" w:hAnsi="仿宋" w:eastAsia="仿宋"/>
          <w:sz w:val="28"/>
          <w:szCs w:val="28"/>
        </w:rPr>
        <w:t>通知》相关规定，特制定本细则。</w:t>
      </w:r>
    </w:p>
    <w:p w14:paraId="7D51D8EA">
      <w:pPr>
        <w:spacing w:after="0"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一、学院转专业工作组</w:t>
      </w:r>
    </w:p>
    <w:p w14:paraId="47FB85FD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组  长：葛方振 曹  磊 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175013DA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副组长：沈龙凤 王小蕾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76165CF9">
      <w:pPr>
        <w:spacing w:after="0" w:line="500" w:lineRule="exact"/>
        <w:ind w:left="1679" w:leftChars="254" w:hanging="1120" w:hangingChars="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  员：刘  升 洪留荣 高向军 丁文文 范  祺</w:t>
      </w:r>
    </w:p>
    <w:p w14:paraId="52F9A0EF">
      <w:pPr>
        <w:spacing w:after="0" w:line="500" w:lineRule="exact"/>
        <w:ind w:left="1676" w:leftChars="76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张  鑫 高  迪 宋克俭 石  松 田春雨</w:t>
      </w:r>
    </w:p>
    <w:p w14:paraId="4D9FE0FE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魏凌华 白茹雪 荆  慧 </w:t>
      </w:r>
    </w:p>
    <w:p w14:paraId="098746E5">
      <w:pPr>
        <w:spacing w:after="0"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二、基本范围和条件</w:t>
      </w:r>
    </w:p>
    <w:p w14:paraId="25B771C5">
      <w:pPr>
        <w:widowControl/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（一）转专业对象（高考选科物化生）</w:t>
      </w:r>
    </w:p>
    <w:p w14:paraId="09945D59">
      <w:pPr>
        <w:widowControl/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符合《淮北师范大学全日制本科学生转专业管理办法（暂行）》校教字</w:t>
      </w:r>
      <w:r>
        <w:rPr>
          <w:rFonts w:hint="eastAsia" w:ascii="仿宋" w:hAnsi="仿宋" w:eastAsia="仿宋"/>
          <w:sz w:val="28"/>
          <w:szCs w:val="28"/>
          <w:lang w:eastAsia="zh-CN"/>
        </w:rPr>
        <w:t>〔2025〕9号</w:t>
      </w:r>
      <w:r>
        <w:rPr>
          <w:rFonts w:hint="eastAsia" w:ascii="仿宋" w:hAnsi="仿宋" w:eastAsia="仿宋"/>
          <w:sz w:val="28"/>
          <w:szCs w:val="28"/>
        </w:rPr>
        <w:t>文规定可申请转专业的学生。</w:t>
      </w:r>
    </w:p>
    <w:p w14:paraId="1BCDDD73">
      <w:pPr>
        <w:widowControl/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（二）不能申请转专业的情况</w:t>
      </w:r>
    </w:p>
    <w:p w14:paraId="43B54E82">
      <w:pPr>
        <w:widowControl/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《淮北师范大学全日制本科学生转专业管理办法（暂行）》校教字</w:t>
      </w:r>
      <w:r>
        <w:rPr>
          <w:rFonts w:hint="eastAsia" w:ascii="仿宋" w:hAnsi="仿宋" w:eastAsia="仿宋"/>
          <w:sz w:val="28"/>
          <w:szCs w:val="28"/>
          <w:lang w:eastAsia="zh-CN"/>
        </w:rPr>
        <w:t>〔2025〕9号</w:t>
      </w:r>
      <w:r>
        <w:rPr>
          <w:rFonts w:hint="eastAsia" w:ascii="仿宋" w:hAnsi="仿宋" w:eastAsia="仿宋"/>
          <w:sz w:val="28"/>
          <w:szCs w:val="28"/>
        </w:rPr>
        <w:t>文中规定的不符合申请转专业的情况。</w:t>
      </w:r>
    </w:p>
    <w:p w14:paraId="1D91A0E1">
      <w:pPr>
        <w:spacing w:after="0"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三、转入考核形式、内容、时间、地点和计划人数</w:t>
      </w:r>
    </w:p>
    <w:p w14:paraId="76D58E6F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考核形式</w:t>
      </w:r>
    </w:p>
    <w:p w14:paraId="79C62917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笔试、专业综合面试</w:t>
      </w:r>
    </w:p>
    <w:p w14:paraId="42233F6E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笔试内容</w:t>
      </w:r>
    </w:p>
    <w:p w14:paraId="5D454456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高等数学：函数与极限、导数与微分、微分中值定理与导数的应用、不定积分、定积分和定积分的应用，满分100分。</w:t>
      </w:r>
    </w:p>
    <w:p w14:paraId="455B8E3A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参考书目：高等数学（上册）（同济大学数学系编，第七版，高等教育出版社）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646C31FE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面试内容</w:t>
      </w:r>
    </w:p>
    <w:p w14:paraId="25C6BED5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转入专业基础知识和综合素质考查，满分100分。</w:t>
      </w:r>
    </w:p>
    <w:p w14:paraId="5493B7E3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 考核时间、地点</w:t>
      </w:r>
    </w:p>
    <w:p w14:paraId="42025662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（1）笔试时间：12月2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日上午09</w:t>
      </w:r>
      <w:r>
        <w:rPr>
          <w:rFonts w:hint="eastAsia" w:ascii="仿宋" w:hAnsi="仿宋" w:eastAsia="仿宋"/>
          <w:sz w:val="28"/>
          <w:szCs w:val="28"/>
          <w:lang w:eastAsia="zh-CN"/>
        </w:rPr>
        <w:t>:</w:t>
      </w:r>
      <w:r>
        <w:rPr>
          <w:rFonts w:hint="eastAsia" w:ascii="仿宋" w:hAnsi="仿宋" w:eastAsia="仿宋"/>
          <w:sz w:val="28"/>
          <w:szCs w:val="28"/>
        </w:rPr>
        <w:t>00-10</w:t>
      </w:r>
      <w:r>
        <w:rPr>
          <w:rFonts w:hint="eastAsia" w:ascii="仿宋" w:hAnsi="仿宋" w:eastAsia="仿宋"/>
          <w:sz w:val="28"/>
          <w:szCs w:val="28"/>
          <w:lang w:eastAsia="zh-CN"/>
        </w:rPr>
        <w:t>:</w:t>
      </w:r>
      <w:r>
        <w:rPr>
          <w:rFonts w:hint="eastAsia" w:ascii="仿宋" w:hAnsi="仿宋" w:eastAsia="仿宋"/>
          <w:sz w:val="28"/>
          <w:szCs w:val="28"/>
        </w:rPr>
        <w:t>40</w:t>
      </w:r>
    </w:p>
    <w:p w14:paraId="6EB8BC0D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（2）面试时间：12月2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14:00</w:t>
      </w:r>
      <w:r>
        <w:rPr>
          <w:rFonts w:hint="eastAsia" w:ascii="仿宋" w:hAnsi="仿宋" w:eastAsia="仿宋"/>
          <w:sz w:val="28"/>
          <w:szCs w:val="28"/>
        </w:rPr>
        <w:t>-17</w:t>
      </w:r>
      <w:r>
        <w:rPr>
          <w:rFonts w:hint="eastAsia" w:ascii="仿宋" w:hAnsi="仿宋" w:eastAsia="仿宋"/>
          <w:sz w:val="28"/>
          <w:szCs w:val="28"/>
          <w:lang w:eastAsia="zh-CN"/>
        </w:rPr>
        <w:t>:</w:t>
      </w:r>
      <w:r>
        <w:rPr>
          <w:rFonts w:hint="eastAsia" w:ascii="仿宋" w:hAnsi="仿宋" w:eastAsia="仿宋"/>
          <w:sz w:val="28"/>
          <w:szCs w:val="28"/>
        </w:rPr>
        <w:t>30</w:t>
      </w:r>
    </w:p>
    <w:p w14:paraId="40131F61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（3）笔试地点：工科楼A301</w:t>
      </w:r>
    </w:p>
    <w:p w14:paraId="38A7B25E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（4）面试地点：工科楼D312，工科楼D412</w:t>
      </w:r>
    </w:p>
    <w:p w14:paraId="147289BB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 各专业拟接收转专业人数</w:t>
      </w:r>
    </w:p>
    <w:p w14:paraId="091A8CA6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智能科学与技术专业18人，数据科学与大数据技术专业10人。</w:t>
      </w:r>
    </w:p>
    <w:p w14:paraId="5A927B3E">
      <w:pPr>
        <w:spacing w:after="0" w:line="50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四、转入录取规则</w:t>
      </w:r>
    </w:p>
    <w:p w14:paraId="408EE98B">
      <w:pPr>
        <w:spacing w:after="0" w:line="5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根据教务处审定的各专业可接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收的转专业学生数，按总成绩由高到低，确定拟转入学生名单，上报学校教务处审核。</w:t>
      </w:r>
    </w:p>
    <w:p w14:paraId="45A2422D">
      <w:pPr>
        <w:spacing w:after="0" w:line="5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注：总成绩=笔试成绩*40%+面试成绩*60%。总成绩不得低于60分，同时笔试成绩不得低于60分，低于基本要求不予转入。</w:t>
      </w:r>
    </w:p>
    <w:p w14:paraId="7CD19987">
      <w:pPr>
        <w:spacing w:after="0" w:line="50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五、本细则由人工智能学院负责解释</w:t>
      </w:r>
      <w:r>
        <w:rPr>
          <w:rFonts w:hint="eastAsia" w:ascii="Calibri" w:hAnsi="Calibri" w:eastAsia="仿宋" w:cs="Calibr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FFBC070">
      <w:pPr>
        <w:spacing w:after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8124DD9">
      <w:pPr>
        <w:spacing w:after="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01414A6A">
      <w:pPr>
        <w:spacing w:after="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2828925</wp:posOffset>
            </wp:positionH>
            <wp:positionV relativeFrom="paragraph">
              <wp:posOffset>22225</wp:posOffset>
            </wp:positionV>
            <wp:extent cx="1400175" cy="1386840"/>
            <wp:effectExtent l="0" t="0" r="0" b="4445"/>
            <wp:wrapNone/>
            <wp:docPr id="16558456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45640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06A0C">
      <w:pPr>
        <w:spacing w:after="0" w:line="5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人工智能学院</w:t>
      </w:r>
      <w:r>
        <w:rPr>
          <w:rFonts w:ascii="仿宋" w:hAnsi="仿宋" w:eastAsia="仿宋"/>
          <w:sz w:val="28"/>
          <w:szCs w:val="28"/>
        </w:rPr>
        <w:t xml:space="preserve">                           </w:t>
      </w:r>
    </w:p>
    <w:p w14:paraId="16812847">
      <w:pPr>
        <w:spacing w:after="0"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 年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12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 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AD8D9-8529-48D3-A0B4-D5801CB392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BC234C-D6EE-415E-9F2C-0BADA46F9D7C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7D71FE-4F1D-4DC6-BDE5-BCDDD6513B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883BD74-9460-4935-8C85-360F07908A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57CF5F4-CF9C-4487-AD3E-BEA851B9C0A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48"/>
    <w:rsid w:val="0002537C"/>
    <w:rsid w:val="00067140"/>
    <w:rsid w:val="00083223"/>
    <w:rsid w:val="000969B4"/>
    <w:rsid w:val="000C7D14"/>
    <w:rsid w:val="000D4DB0"/>
    <w:rsid w:val="000E60BE"/>
    <w:rsid w:val="00135047"/>
    <w:rsid w:val="001476B4"/>
    <w:rsid w:val="00196EBE"/>
    <w:rsid w:val="001B7BB5"/>
    <w:rsid w:val="001D474D"/>
    <w:rsid w:val="00210682"/>
    <w:rsid w:val="00260786"/>
    <w:rsid w:val="002A1548"/>
    <w:rsid w:val="002C4093"/>
    <w:rsid w:val="002D157E"/>
    <w:rsid w:val="00354F39"/>
    <w:rsid w:val="003C09EB"/>
    <w:rsid w:val="0046731B"/>
    <w:rsid w:val="00492060"/>
    <w:rsid w:val="004E5DE2"/>
    <w:rsid w:val="005132BF"/>
    <w:rsid w:val="0054086F"/>
    <w:rsid w:val="005526D5"/>
    <w:rsid w:val="0059689D"/>
    <w:rsid w:val="005C5DD6"/>
    <w:rsid w:val="005E01B2"/>
    <w:rsid w:val="00621016"/>
    <w:rsid w:val="00630ECA"/>
    <w:rsid w:val="00632A79"/>
    <w:rsid w:val="00665C49"/>
    <w:rsid w:val="00687B07"/>
    <w:rsid w:val="00692546"/>
    <w:rsid w:val="006A4C61"/>
    <w:rsid w:val="006C3323"/>
    <w:rsid w:val="007D7939"/>
    <w:rsid w:val="00816516"/>
    <w:rsid w:val="0084109C"/>
    <w:rsid w:val="00846A29"/>
    <w:rsid w:val="008A69AB"/>
    <w:rsid w:val="009009CB"/>
    <w:rsid w:val="009319FD"/>
    <w:rsid w:val="00950741"/>
    <w:rsid w:val="00964DE4"/>
    <w:rsid w:val="009A1426"/>
    <w:rsid w:val="009F3623"/>
    <w:rsid w:val="00A21668"/>
    <w:rsid w:val="00A26B55"/>
    <w:rsid w:val="00A61364"/>
    <w:rsid w:val="00A81D2B"/>
    <w:rsid w:val="00A95E22"/>
    <w:rsid w:val="00AA0B93"/>
    <w:rsid w:val="00AA2604"/>
    <w:rsid w:val="00AE6BA7"/>
    <w:rsid w:val="00AF60F0"/>
    <w:rsid w:val="00B403BE"/>
    <w:rsid w:val="00BB61B9"/>
    <w:rsid w:val="00BC5BE7"/>
    <w:rsid w:val="00BD7DCF"/>
    <w:rsid w:val="00C03752"/>
    <w:rsid w:val="00C40C01"/>
    <w:rsid w:val="00C42B91"/>
    <w:rsid w:val="00CA34F3"/>
    <w:rsid w:val="00CB7EA8"/>
    <w:rsid w:val="00CE75FA"/>
    <w:rsid w:val="00D52C2D"/>
    <w:rsid w:val="00D61888"/>
    <w:rsid w:val="00D70014"/>
    <w:rsid w:val="00D70E3A"/>
    <w:rsid w:val="00DD0CFC"/>
    <w:rsid w:val="00DE0F7A"/>
    <w:rsid w:val="00DF5048"/>
    <w:rsid w:val="00E156DC"/>
    <w:rsid w:val="00EB767C"/>
    <w:rsid w:val="00ED69FF"/>
    <w:rsid w:val="00EE69E7"/>
    <w:rsid w:val="00F0075E"/>
    <w:rsid w:val="00F14114"/>
    <w:rsid w:val="00F25D8E"/>
    <w:rsid w:val="00F33520"/>
    <w:rsid w:val="00F461FA"/>
    <w:rsid w:val="00F93FBD"/>
    <w:rsid w:val="00F94A71"/>
    <w:rsid w:val="00FA1C82"/>
    <w:rsid w:val="00FB48C2"/>
    <w:rsid w:val="00FC1FEF"/>
    <w:rsid w:val="00FF31BC"/>
    <w:rsid w:val="031C3053"/>
    <w:rsid w:val="12AA6590"/>
    <w:rsid w:val="196972E2"/>
    <w:rsid w:val="1EDD7F4E"/>
    <w:rsid w:val="252943D9"/>
    <w:rsid w:val="2A1B4842"/>
    <w:rsid w:val="2EDF02BD"/>
    <w:rsid w:val="50425FC3"/>
    <w:rsid w:val="691F5F38"/>
    <w:rsid w:val="782F2AB8"/>
    <w:rsid w:val="79A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正文文本 字符"/>
    <w:basedOn w:val="8"/>
    <w:link w:val="2"/>
    <w:semiHidden/>
    <w:qFormat/>
    <w:uiPriority w:val="99"/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fb8694e6-097b-4de4-9809-fd8c4d82fbb4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59A07FC0</paraID>
      <start>27</start>
      <end>28</end>
      <status>modified</status>
      <modifiedWord>（</modifiedWord>
      <trackRevisions>false</trackRevisions>
    </reviewItem>
    <reviewItem>
      <errorID>30ac0c1d-899a-4759-bb9a-45c777307611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59A07FC0</paraID>
      <start>39</start>
      <end>40</end>
      <status>modified</status>
      <modifiedWord>）</modifiedWord>
      <trackRevisions>false</trackRevisions>
    </reviewItem>
    <reviewItem>
      <errorID>72a8dbe9-bc6b-40d3-8909-4efbb34976a6</errorID>
      <errorWord>[2025]9号</errorWord>
      <group>L1_Knowledge</group>
      <groupName>知识性问题</groupName>
      <ability>L2_Knowledge</ability>
      <abilityName>其他知识</abilityName>
      <candidateList>
        <item>〔2025〕9号</item>
      </candidateList>
      <explain>发文字号格式错误。</explain>
      <paraID> 9945D59</paraID>
      <start>31</start>
      <end>39</end>
      <status>modified</status>
      <modifiedWord>〔2025〕9号</modifiedWord>
      <trackRevisions>false</trackRevisions>
    </reviewItem>
    <reviewItem>
      <errorID>53522399-2402-4ab1-95b0-49c8cf8bc297</errorID>
      <errorWord>[2025]9号</errorWord>
      <group>L1_Knowledge</group>
      <groupName>知识性问题</groupName>
      <ability>L2_Knowledge</ability>
      <abilityName>其他知识</abilityName>
      <candidateList>
        <item>〔2025〕9号</item>
      </candidateList>
      <explain>发文字号格式错误。</explain>
      <paraID>43B54E82</paraID>
      <start>29</start>
      <end>37</end>
      <status>modified</status>
      <modifiedWord>〔2025〕9号</modifiedWord>
      <trackRevisions>false</trackRevisions>
    </reviewItem>
    <reviewItem>
      <errorID>4bcceaa4-d052-4bdb-af9a-b3a61f139d20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76D58E6F</paraID>
      <start>7</start>
      <end>7</end>
      <status>modified</status>
      <modifiedWord/>
      <trackRevisions>false</trackRevisions>
    </reviewItem>
    <reviewItem>
      <errorID>b1951b87-fdf0-4293-bad3-78833e7ae1ab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42233F6E</paraID>
      <start>7</start>
      <end>7</end>
      <status>modified</status>
      <modifiedWord/>
      <trackRevisions>false</trackRevisions>
    </reviewItem>
    <reviewItem>
      <errorID>7d4736fc-b5d7-44d6-b2d1-0aa9f93e7fd6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646C31FE</paraID>
      <start>7</start>
      <end>7</end>
      <status>modified</status>
      <modifiedWord/>
      <trackRevisions>false</trackRevisions>
    </reviewItem>
    <reviewItem>
      <errorID>c74492c2-4cba-47b1-aab4-7fcea564d781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5493B7E3</paraID>
      <start>10</start>
      <end>10</end>
      <status>modified</status>
      <modifiedWord/>
      <trackRevisions>false</trackRevisions>
    </reviewItem>
    <reviewItem>
      <errorID>2b4ffe6d-4fff-47b4-98d0-a93c81efbada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42025662</paraID>
      <start>18</start>
      <end>19</end>
      <status>modified</status>
      <modifiedWord>:</modifiedWord>
      <trackRevisions>false</trackRevisions>
    </reviewItem>
    <reviewItem>
      <errorID>059e2d86-2ca8-4c5c-ab05-166096c9f94d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42025662</paraID>
      <start>24</start>
      <end>25</end>
      <status>modified</status>
      <modifiedWord>:</modifiedWord>
      <trackRevisions>false</trackRevisions>
    </reviewItem>
    <reviewItem>
      <errorID>52081701-841d-49d7-9222-4d2041c49dae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6EB8BC0D</paraID>
      <start>14</start>
      <end>19</end>
      <status>modified</status>
      <modifiedWord>14:00</modifiedWord>
      <trackRevisions>false</trackRevisions>
    </reviewItem>
    <reviewItem>
      <errorID>b8d8eb99-43c7-4203-a1d2-0eaa7242bfa3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6EB8BC0D</paraID>
      <start>22</start>
      <end>23</end>
      <status>modified</status>
      <modifiedWord>:</modifiedWord>
      <trackRevisions>false</trackRevisions>
    </reviewItem>
    <reviewItem>
      <errorID>2922931f-27ed-47b7-b629-528a756023de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147289BB</paraID>
      <start>14</start>
      <end>14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9a9ed-0cc3-41ca-a124-62e13dff96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791</Characters>
  <Lines>6</Lines>
  <Paragraphs>1</Paragraphs>
  <TotalTime>1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2025-12-03T19:20:00Z</dcterms:created>
  <dc:creator>Lenovo</dc:creator>
  <cp:lastModifiedBy>木子</cp:lastModifiedBy>
  <dcterms:modified xsi:type="dcterms:W3CDTF">2025-12-09T05:34:31Z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eyJoZGlkIjoiMjdmMTYxOWVlZWVhMWQ2NjczODgzNjhjNGI1ODg1Y2UiLCJ1c2VySWQiOiIxMDMwMjgyMjEwIn0=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F1707218E20547EC882BFCC552443212_13</vt:lpwstr>
  </property>
</Properties>
</file>